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DDA" w:rsidRPr="000B583E" w:rsidRDefault="002D0DDA" w:rsidP="002D0DDA">
      <w:pPr>
        <w:jc w:val="center"/>
        <w:rPr>
          <w:b/>
          <w:sz w:val="28"/>
          <w:szCs w:val="28"/>
          <w:lang w:val="kk-KZ"/>
        </w:rPr>
      </w:pPr>
      <w:r w:rsidRPr="000B583E">
        <w:rPr>
          <w:b/>
          <w:sz w:val="28"/>
          <w:szCs w:val="28"/>
          <w:lang w:val="kk-KZ"/>
        </w:rPr>
        <w:t>Профилирующие дисциплины</w:t>
      </w:r>
    </w:p>
    <w:p w:rsidR="002D0DDA" w:rsidRPr="000B583E" w:rsidRDefault="002D0DDA" w:rsidP="002D0DDA">
      <w:pPr>
        <w:jc w:val="center"/>
        <w:rPr>
          <w:b/>
          <w:color w:val="FF0000"/>
          <w:sz w:val="28"/>
          <w:szCs w:val="28"/>
          <w:lang w:val="kk-KZ"/>
        </w:rPr>
      </w:pPr>
    </w:p>
    <w:p w:rsidR="002D0DDA" w:rsidRPr="000B583E" w:rsidRDefault="002D0DDA" w:rsidP="002D0DDA">
      <w:pPr>
        <w:jc w:val="both"/>
        <w:rPr>
          <w:rStyle w:val="apple-style-span"/>
          <w:b/>
          <w:color w:val="000000"/>
          <w:sz w:val="28"/>
          <w:szCs w:val="28"/>
          <w:lang w:val="kk-KZ"/>
        </w:rPr>
      </w:pPr>
      <w:r w:rsidRPr="000B583E">
        <w:rPr>
          <w:b/>
          <w:sz w:val="28"/>
          <w:szCs w:val="28"/>
          <w:lang w:val="kk-KZ"/>
        </w:rPr>
        <w:t xml:space="preserve">Фундаментальные проблемы физиологии человека и животных / Адам және жануарлар физиологиясының іргелі мәселелері / </w:t>
      </w:r>
      <w:r w:rsidRPr="000B583E">
        <w:rPr>
          <w:rStyle w:val="apple-style-span"/>
          <w:b/>
          <w:color w:val="000000"/>
          <w:sz w:val="28"/>
          <w:szCs w:val="28"/>
          <w:lang w:val="kk-KZ"/>
        </w:rPr>
        <w:t>Fundamental problems of human and animals physiology</w:t>
      </w:r>
    </w:p>
    <w:p w:rsidR="002D0DDA" w:rsidRPr="000B583E" w:rsidRDefault="002D0DDA" w:rsidP="002D0DDA">
      <w:pPr>
        <w:jc w:val="both"/>
        <w:rPr>
          <w:sz w:val="28"/>
          <w:szCs w:val="28"/>
        </w:rPr>
      </w:pPr>
      <w:r w:rsidRPr="000B583E">
        <w:rPr>
          <w:b/>
          <w:color w:val="000000"/>
          <w:sz w:val="28"/>
          <w:szCs w:val="28"/>
          <w:lang w:val="kk-KZ"/>
        </w:rPr>
        <w:t xml:space="preserve">Учебная цель: </w:t>
      </w:r>
      <w:r w:rsidRPr="000B583E">
        <w:rPr>
          <w:color w:val="000000"/>
          <w:sz w:val="28"/>
          <w:szCs w:val="28"/>
          <w:lang w:val="kk-KZ"/>
        </w:rPr>
        <w:t>ф</w:t>
      </w:r>
      <w:r w:rsidRPr="000B583E">
        <w:rPr>
          <w:sz w:val="28"/>
          <w:szCs w:val="28"/>
        </w:rPr>
        <w:t>ормирование знаний о физиологических процессах, лежащих в основе деятельности центральной и периферической нервной системы, гуморальной системы.</w:t>
      </w:r>
    </w:p>
    <w:p w:rsidR="002D0DDA" w:rsidRPr="000B583E" w:rsidRDefault="002D0DDA" w:rsidP="002D0DDA">
      <w:pPr>
        <w:tabs>
          <w:tab w:val="left" w:pos="709"/>
        </w:tabs>
        <w:jc w:val="both"/>
        <w:rPr>
          <w:sz w:val="28"/>
          <w:szCs w:val="28"/>
        </w:rPr>
      </w:pPr>
      <w:r w:rsidRPr="000B583E">
        <w:rPr>
          <w:b/>
          <w:sz w:val="28"/>
          <w:szCs w:val="28"/>
        </w:rPr>
        <w:t xml:space="preserve">Результаты обучения: </w:t>
      </w:r>
      <w:r w:rsidRPr="000B583E">
        <w:rPr>
          <w:sz w:val="28"/>
          <w:szCs w:val="28"/>
        </w:rPr>
        <w:t>При изучении курса магистранты должны</w:t>
      </w:r>
    </w:p>
    <w:p w:rsidR="002D0DDA" w:rsidRPr="000B583E" w:rsidRDefault="002D0DDA" w:rsidP="002D0DD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583E">
        <w:rPr>
          <w:sz w:val="28"/>
          <w:szCs w:val="28"/>
          <w:u w:val="single"/>
        </w:rPr>
        <w:t>знать</w:t>
      </w:r>
      <w:r w:rsidRPr="000B583E">
        <w:rPr>
          <w:sz w:val="28"/>
          <w:szCs w:val="28"/>
        </w:rPr>
        <w:t>: общие закономерности и специфические особенности различных систем организма и их отдельные структурные элементы, новые достижения физиологической науки и перспективы ее развития, фундаментальные основы по всем разделам физиологии, теоретические и методологические основы физиологии ВНД;</w:t>
      </w:r>
    </w:p>
    <w:p w:rsidR="002D0DDA" w:rsidRPr="000B583E" w:rsidRDefault="002D0DDA" w:rsidP="002D0DD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583E">
        <w:rPr>
          <w:sz w:val="28"/>
          <w:szCs w:val="28"/>
          <w:u w:val="single"/>
        </w:rPr>
        <w:t>уметь</w:t>
      </w:r>
      <w:r w:rsidRPr="000B583E">
        <w:rPr>
          <w:sz w:val="28"/>
          <w:szCs w:val="28"/>
        </w:rPr>
        <w:t>: изучать физиологические процессы, применять полученные знания для постановки и проведения экспериментальной работы, решать ситуационные задачи по физиологии человека и животных;</w:t>
      </w:r>
    </w:p>
    <w:p w:rsidR="002D0DDA" w:rsidRPr="000B583E" w:rsidRDefault="002D0DDA" w:rsidP="002D0DD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0B583E">
        <w:rPr>
          <w:sz w:val="28"/>
          <w:szCs w:val="28"/>
          <w:u w:val="single"/>
        </w:rPr>
        <w:t>владеть</w:t>
      </w:r>
      <w:r w:rsidRPr="000B583E">
        <w:rPr>
          <w:sz w:val="28"/>
          <w:szCs w:val="28"/>
        </w:rPr>
        <w:t>: навыками</w:t>
      </w:r>
      <w:r w:rsidRPr="000B583E">
        <w:rPr>
          <w:sz w:val="28"/>
          <w:szCs w:val="28"/>
          <w:lang w:val="kk-KZ"/>
        </w:rPr>
        <w:t xml:space="preserve"> применения теоретических знаний и практических умений в </w:t>
      </w:r>
      <w:r w:rsidRPr="000B583E">
        <w:rPr>
          <w:color w:val="000000"/>
          <w:spacing w:val="4"/>
          <w:sz w:val="28"/>
          <w:szCs w:val="28"/>
        </w:rPr>
        <w:t>практической и научно-исследовательской деятельности</w:t>
      </w:r>
      <w:r w:rsidRPr="000B583E">
        <w:rPr>
          <w:sz w:val="28"/>
          <w:szCs w:val="28"/>
        </w:rPr>
        <w:t>;</w:t>
      </w:r>
    </w:p>
    <w:p w:rsidR="002D0DDA" w:rsidRPr="000B583E" w:rsidRDefault="002D0DDA" w:rsidP="002D0DDA">
      <w:pPr>
        <w:ind w:firstLine="720"/>
        <w:jc w:val="both"/>
        <w:rPr>
          <w:sz w:val="28"/>
          <w:szCs w:val="28"/>
        </w:rPr>
      </w:pPr>
      <w:r w:rsidRPr="000B583E">
        <w:rPr>
          <w:bCs/>
          <w:sz w:val="28"/>
          <w:szCs w:val="28"/>
          <w:u w:val="single"/>
          <w:lang w:val="kk-KZ"/>
        </w:rPr>
        <w:t>быть компетентными:</w:t>
      </w:r>
      <w:r w:rsidRPr="000B583E">
        <w:rPr>
          <w:bCs/>
          <w:sz w:val="28"/>
          <w:szCs w:val="28"/>
          <w:lang w:val="kk-KZ"/>
        </w:rPr>
        <w:t xml:space="preserve"> в понимании общих закономерностей и специфических особенностей различных систем организма.</w:t>
      </w:r>
    </w:p>
    <w:p w:rsidR="002D0DDA" w:rsidRPr="000B583E" w:rsidRDefault="002D0DDA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B583E">
        <w:rPr>
          <w:b/>
          <w:sz w:val="28"/>
          <w:szCs w:val="28"/>
        </w:rPr>
        <w:t>Пререквизиты:</w:t>
      </w:r>
      <w:r w:rsidRPr="000B583E">
        <w:rPr>
          <w:sz w:val="28"/>
          <w:szCs w:val="28"/>
        </w:rPr>
        <w:t xml:space="preserve"> физиология человека и животных.</w:t>
      </w:r>
    </w:p>
    <w:p w:rsidR="002D0DDA" w:rsidRPr="000B583E" w:rsidRDefault="002D0DDA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B583E">
        <w:rPr>
          <w:b/>
          <w:sz w:val="28"/>
          <w:szCs w:val="28"/>
        </w:rPr>
        <w:t>Краткое содержание курса:</w:t>
      </w:r>
      <w:r w:rsidRPr="000B583E">
        <w:rPr>
          <w:sz w:val="28"/>
          <w:szCs w:val="28"/>
        </w:rPr>
        <w:t xml:space="preserve"> Предмет и история физиологии человека и животных. Физиология возбудимых тканей. Физиология нервной, мышечной, железистой тканей. Принципы организации управления функциями организма. Физиология ЦНС. Физиология ВНС. Внутренняя среда организма. Механизмы обеспечения ее постоянства и адаптивных изменений. Физиология крови. Сердечно-сосудистая система. Дыхание. Физиология пищеварительной системы. Обмен веществ и энергии. Физиология выделительной системы. Сенсорные системы. Интегративная деятельность мозга.</w:t>
      </w:r>
    </w:p>
    <w:p w:rsidR="002D0DDA" w:rsidRPr="000B583E" w:rsidRDefault="002D0DDA" w:rsidP="002D0DDA">
      <w:pPr>
        <w:jc w:val="both"/>
        <w:rPr>
          <w:b/>
          <w:sz w:val="28"/>
          <w:szCs w:val="28"/>
          <w:lang w:val="kk-KZ"/>
        </w:rPr>
      </w:pPr>
      <w:r w:rsidRPr="000B583E">
        <w:rPr>
          <w:b/>
          <w:sz w:val="28"/>
          <w:szCs w:val="28"/>
        </w:rPr>
        <w:t>Постреквизиты:</w:t>
      </w:r>
      <w:r w:rsidRPr="000B583E">
        <w:rPr>
          <w:sz w:val="28"/>
          <w:szCs w:val="28"/>
          <w:lang w:val="kk-KZ"/>
        </w:rPr>
        <w:t xml:space="preserve"> возрастная психофизиология, хронобиология, современные проблемы биологии</w:t>
      </w:r>
      <w:r w:rsidRPr="000B583E">
        <w:rPr>
          <w:sz w:val="28"/>
          <w:szCs w:val="28"/>
        </w:rPr>
        <w:t>.</w:t>
      </w:r>
    </w:p>
    <w:p w:rsidR="002D0DDA" w:rsidRPr="000B583E" w:rsidRDefault="002D0DDA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B583E">
        <w:rPr>
          <w:b/>
          <w:sz w:val="28"/>
          <w:szCs w:val="28"/>
        </w:rPr>
        <w:t>Руководитель программы</w:t>
      </w:r>
      <w:r w:rsidRPr="000B583E">
        <w:rPr>
          <w:sz w:val="28"/>
          <w:szCs w:val="28"/>
        </w:rPr>
        <w:t>: Бейшова И.С.</w:t>
      </w:r>
    </w:p>
    <w:p w:rsidR="002D0DDA" w:rsidRPr="000B583E" w:rsidRDefault="002D0DDA" w:rsidP="002D0DDA">
      <w:pPr>
        <w:jc w:val="both"/>
        <w:rPr>
          <w:b/>
          <w:color w:val="FF0000"/>
          <w:sz w:val="28"/>
          <w:szCs w:val="28"/>
        </w:rPr>
      </w:pPr>
    </w:p>
    <w:p w:rsidR="000C1748" w:rsidRDefault="000C1748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</w:p>
    <w:p w:rsidR="000C1748" w:rsidRDefault="000C1748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</w:p>
    <w:p w:rsidR="000C1748" w:rsidRDefault="000C1748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</w:p>
    <w:p w:rsidR="000C1748" w:rsidRDefault="000C1748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</w:p>
    <w:p w:rsidR="000C1748" w:rsidRDefault="000C1748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</w:p>
    <w:p w:rsidR="000C1748" w:rsidRDefault="000C1748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</w:p>
    <w:p w:rsidR="000C1748" w:rsidRDefault="000C1748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</w:p>
    <w:p w:rsidR="000C1748" w:rsidRDefault="000C1748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</w:p>
    <w:p w:rsidR="000C1748" w:rsidRDefault="000C1748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</w:p>
    <w:p w:rsidR="000C1748" w:rsidRDefault="000C1748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</w:p>
    <w:p w:rsidR="002D0DDA" w:rsidRPr="000B583E" w:rsidRDefault="002D0DDA" w:rsidP="002D0DDA">
      <w:pPr>
        <w:widowControl w:val="0"/>
        <w:autoSpaceDE w:val="0"/>
        <w:autoSpaceDN w:val="0"/>
        <w:adjustRightInd w:val="0"/>
        <w:jc w:val="both"/>
        <w:rPr>
          <w:rStyle w:val="a3"/>
          <w:sz w:val="28"/>
          <w:szCs w:val="28"/>
          <w:shd w:val="clear" w:color="auto" w:fill="FCFCFC"/>
        </w:rPr>
      </w:pPr>
      <w:r w:rsidRPr="000B583E">
        <w:rPr>
          <w:rStyle w:val="a3"/>
          <w:sz w:val="28"/>
          <w:szCs w:val="28"/>
          <w:shd w:val="clear" w:color="auto" w:fill="FCFCFC"/>
        </w:rPr>
        <w:lastRenderedPageBreak/>
        <w:t xml:space="preserve">Возрастная психофизиология / Жасөспірімдер психофизиологиясы / Age psychophysiology </w:t>
      </w:r>
    </w:p>
    <w:p w:rsidR="002D0DDA" w:rsidRPr="000B583E" w:rsidRDefault="002D0DDA" w:rsidP="002D0DDA">
      <w:pPr>
        <w:jc w:val="both"/>
        <w:rPr>
          <w:sz w:val="28"/>
          <w:szCs w:val="28"/>
        </w:rPr>
      </w:pPr>
      <w:r w:rsidRPr="000B583E">
        <w:rPr>
          <w:b/>
          <w:color w:val="000000"/>
          <w:sz w:val="28"/>
          <w:szCs w:val="28"/>
          <w:lang w:val="kk-KZ"/>
        </w:rPr>
        <w:t xml:space="preserve">Учебная цель: </w:t>
      </w:r>
      <w:r w:rsidRPr="000B583E">
        <w:rPr>
          <w:sz w:val="28"/>
          <w:szCs w:val="28"/>
        </w:rPr>
        <w:t>изучение основ возрастной психофизиологии подростков и юношей для создания ими в будущем соответствующих условий, способствующих сохранению здоровья.</w:t>
      </w:r>
    </w:p>
    <w:p w:rsidR="002D0DDA" w:rsidRPr="000B583E" w:rsidRDefault="002D0DDA" w:rsidP="002D0DDA">
      <w:pPr>
        <w:tabs>
          <w:tab w:val="left" w:pos="709"/>
        </w:tabs>
        <w:jc w:val="both"/>
        <w:rPr>
          <w:sz w:val="28"/>
          <w:szCs w:val="28"/>
        </w:rPr>
      </w:pPr>
      <w:r w:rsidRPr="000B583E">
        <w:rPr>
          <w:b/>
          <w:sz w:val="28"/>
          <w:szCs w:val="28"/>
        </w:rPr>
        <w:t xml:space="preserve">Результаты обучения: </w:t>
      </w:r>
      <w:r w:rsidRPr="000B583E">
        <w:rPr>
          <w:sz w:val="28"/>
          <w:szCs w:val="28"/>
        </w:rPr>
        <w:t>При изучении курса магистранты должны</w:t>
      </w:r>
    </w:p>
    <w:p w:rsidR="002D0DDA" w:rsidRPr="000B583E" w:rsidRDefault="002D0DDA" w:rsidP="002D0DD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583E">
        <w:rPr>
          <w:sz w:val="28"/>
          <w:szCs w:val="28"/>
          <w:u w:val="single"/>
        </w:rPr>
        <w:t>знать</w:t>
      </w:r>
      <w:r w:rsidRPr="000B583E">
        <w:rPr>
          <w:sz w:val="28"/>
          <w:szCs w:val="28"/>
        </w:rPr>
        <w:t>: строение, механизмы функционирования и закономерности развития физиологических систем организма (опорно-двигательной, кровеносной, дыхательной, пищеварительной, выделительной, эндокринной, нервной), физиологические основы высшей нервной деятельности, механизмы психических процессов и состояний, физиологические основы организации оптимальных условий учебно-воспитательного процесса, самостоятельной работы, режима труда и отдыха, повышения работоспособности и функциональных возможностей развивающегося организма;</w:t>
      </w:r>
    </w:p>
    <w:p w:rsidR="002D0DDA" w:rsidRPr="000B583E" w:rsidRDefault="002D0DDA" w:rsidP="002D0DD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B583E">
        <w:rPr>
          <w:sz w:val="28"/>
          <w:szCs w:val="28"/>
          <w:u w:val="single"/>
        </w:rPr>
        <w:t>уметь</w:t>
      </w:r>
      <w:r w:rsidRPr="000B583E">
        <w:rPr>
          <w:sz w:val="28"/>
          <w:szCs w:val="28"/>
        </w:rPr>
        <w:t>: применять естественнонаучные знания в профессиональной деятельности, использовать современные информационно-коммуникационные технологии в процессе образовательной деятельности;</w:t>
      </w:r>
    </w:p>
    <w:p w:rsidR="002D0DDA" w:rsidRPr="000B583E" w:rsidRDefault="002D0DDA" w:rsidP="002D0DD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0B583E">
        <w:rPr>
          <w:sz w:val="28"/>
          <w:szCs w:val="28"/>
          <w:u w:val="single"/>
        </w:rPr>
        <w:t>владеть</w:t>
      </w:r>
      <w:r w:rsidRPr="000B583E">
        <w:rPr>
          <w:sz w:val="28"/>
          <w:szCs w:val="28"/>
        </w:rPr>
        <w:t>: навыками</w:t>
      </w:r>
      <w:r w:rsidRPr="000B583E">
        <w:rPr>
          <w:sz w:val="28"/>
          <w:szCs w:val="28"/>
          <w:lang w:val="kk-KZ"/>
        </w:rPr>
        <w:t xml:space="preserve"> применения теоретических знаний и практических умений в </w:t>
      </w:r>
      <w:r w:rsidRPr="000B583E">
        <w:rPr>
          <w:color w:val="000000"/>
          <w:spacing w:val="4"/>
          <w:sz w:val="28"/>
          <w:szCs w:val="28"/>
        </w:rPr>
        <w:t>практической и научно-исследовательской деятельности</w:t>
      </w:r>
      <w:r w:rsidRPr="000B583E">
        <w:rPr>
          <w:sz w:val="28"/>
          <w:szCs w:val="28"/>
        </w:rPr>
        <w:t>;</w:t>
      </w:r>
    </w:p>
    <w:p w:rsidR="002D0DDA" w:rsidRPr="000B583E" w:rsidRDefault="002D0DDA" w:rsidP="002D0DDA">
      <w:pPr>
        <w:ind w:firstLine="720"/>
        <w:jc w:val="both"/>
        <w:rPr>
          <w:sz w:val="28"/>
          <w:szCs w:val="28"/>
          <w:u w:val="single"/>
        </w:rPr>
      </w:pPr>
      <w:r w:rsidRPr="000B583E">
        <w:rPr>
          <w:bCs/>
          <w:sz w:val="28"/>
          <w:szCs w:val="28"/>
          <w:u w:val="single"/>
          <w:lang w:val="kk-KZ"/>
        </w:rPr>
        <w:t>быть компетентными:</w:t>
      </w:r>
      <w:r w:rsidRPr="000B583E">
        <w:rPr>
          <w:bCs/>
          <w:sz w:val="28"/>
          <w:szCs w:val="28"/>
          <w:lang w:val="kk-KZ"/>
        </w:rPr>
        <w:t xml:space="preserve"> в особенностях функционирования организма в различных периодах жизни и становлении, в основных положениях возрастной психофизиологии.</w:t>
      </w:r>
    </w:p>
    <w:p w:rsidR="002D0DDA" w:rsidRPr="000B583E" w:rsidRDefault="002D0DDA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  <w:r w:rsidRPr="000B583E">
        <w:rPr>
          <w:rStyle w:val="a3"/>
          <w:sz w:val="28"/>
          <w:szCs w:val="28"/>
          <w:shd w:val="clear" w:color="auto" w:fill="FCFCFC"/>
        </w:rPr>
        <w:t>Пререквизиты:</w:t>
      </w:r>
      <w:r w:rsidRPr="000B583E">
        <w:rPr>
          <w:rStyle w:val="apple-converted-space"/>
          <w:sz w:val="28"/>
          <w:szCs w:val="28"/>
          <w:shd w:val="clear" w:color="auto" w:fill="FCFCFC"/>
        </w:rPr>
        <w:t>  физиология человека и животных, педагогика, п</w:t>
      </w:r>
      <w:r w:rsidRPr="000B583E">
        <w:rPr>
          <w:sz w:val="28"/>
          <w:szCs w:val="28"/>
          <w:shd w:val="clear" w:color="auto" w:fill="FCFCFC"/>
        </w:rPr>
        <w:t xml:space="preserve">сихология, фундаментальные проблемы физиологии человека и животных, </w:t>
      </w:r>
      <w:r w:rsidRPr="000B583E">
        <w:rPr>
          <w:sz w:val="28"/>
          <w:szCs w:val="28"/>
        </w:rPr>
        <w:t>методы поиска и структурирования биологической информации</w:t>
      </w:r>
      <w:r w:rsidRPr="000B583E">
        <w:rPr>
          <w:sz w:val="28"/>
          <w:szCs w:val="28"/>
          <w:shd w:val="clear" w:color="auto" w:fill="FCFCFC"/>
        </w:rPr>
        <w:t>.</w:t>
      </w:r>
    </w:p>
    <w:p w:rsidR="002D0DDA" w:rsidRPr="000B583E" w:rsidRDefault="002D0DDA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  <w:r w:rsidRPr="000B583E">
        <w:rPr>
          <w:rStyle w:val="a3"/>
          <w:sz w:val="28"/>
          <w:szCs w:val="28"/>
          <w:shd w:val="clear" w:color="auto" w:fill="FCFCFC"/>
        </w:rPr>
        <w:t>Краткое содержание курса:</w:t>
      </w:r>
      <w:r w:rsidRPr="000B583E">
        <w:rPr>
          <w:rStyle w:val="apple-converted-space"/>
          <w:sz w:val="28"/>
          <w:szCs w:val="28"/>
          <w:shd w:val="clear" w:color="auto" w:fill="FCFCFC"/>
        </w:rPr>
        <w:t> </w:t>
      </w:r>
      <w:r w:rsidRPr="000B583E">
        <w:rPr>
          <w:sz w:val="28"/>
          <w:szCs w:val="28"/>
          <w:shd w:val="clear" w:color="auto" w:fill="FCFCFC"/>
        </w:rPr>
        <w:t>Человек как целостная биологическая система. Физиология нервной системы. Психофизиологические функции и их развитие в онтогенезе. Психофизиология познавательных процессов. Работоспособность в различные периоды развития организма. Понятие об адекватности физических и психических нагрузок функциональным возможностям организма. Биоритмы и биоритмология. Гигиена трудового обучения и производительности труда. Состояние здоровья и работоспособность учащихся.</w:t>
      </w:r>
    </w:p>
    <w:p w:rsidR="002D0DDA" w:rsidRPr="000B583E" w:rsidRDefault="002D0DDA" w:rsidP="002D0DDA">
      <w:pPr>
        <w:jc w:val="both"/>
        <w:rPr>
          <w:b/>
          <w:sz w:val="28"/>
          <w:szCs w:val="28"/>
          <w:lang w:val="kk-KZ"/>
        </w:rPr>
      </w:pPr>
      <w:r w:rsidRPr="000B583E">
        <w:rPr>
          <w:b/>
          <w:sz w:val="28"/>
          <w:szCs w:val="28"/>
        </w:rPr>
        <w:t>Постреквизиты:</w:t>
      </w:r>
      <w:r w:rsidRPr="000B583E">
        <w:rPr>
          <w:sz w:val="28"/>
          <w:szCs w:val="28"/>
          <w:lang w:val="kk-KZ"/>
        </w:rPr>
        <w:t xml:space="preserve"> хронобиология, современные проблемы биологии, </w:t>
      </w:r>
      <w:r w:rsidRPr="000B583E">
        <w:rPr>
          <w:sz w:val="28"/>
          <w:szCs w:val="28"/>
        </w:rPr>
        <w:t>НИРМ.</w:t>
      </w:r>
    </w:p>
    <w:p w:rsidR="002D0DDA" w:rsidRDefault="002D0DDA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  <w:r w:rsidRPr="000B583E">
        <w:rPr>
          <w:rStyle w:val="a3"/>
          <w:sz w:val="28"/>
          <w:szCs w:val="28"/>
          <w:shd w:val="clear" w:color="auto" w:fill="FCFCFC"/>
        </w:rPr>
        <w:t>Руководитель программы:</w:t>
      </w:r>
      <w:r w:rsidRPr="000B583E">
        <w:rPr>
          <w:rStyle w:val="apple-converted-space"/>
          <w:sz w:val="28"/>
          <w:szCs w:val="28"/>
          <w:shd w:val="clear" w:color="auto" w:fill="FCFCFC"/>
        </w:rPr>
        <w:t> </w:t>
      </w:r>
      <w:r w:rsidRPr="000B583E">
        <w:rPr>
          <w:sz w:val="28"/>
          <w:szCs w:val="28"/>
          <w:shd w:val="clear" w:color="auto" w:fill="FCFCFC"/>
        </w:rPr>
        <w:t>Бейшова И.С.</w:t>
      </w:r>
    </w:p>
    <w:p w:rsidR="005240E0" w:rsidRDefault="005240E0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</w:p>
    <w:p w:rsidR="005240E0" w:rsidRDefault="005240E0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</w:p>
    <w:p w:rsidR="005240E0" w:rsidRDefault="005240E0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</w:p>
    <w:p w:rsidR="005240E0" w:rsidRDefault="005240E0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</w:p>
    <w:p w:rsidR="005240E0" w:rsidRDefault="005240E0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</w:p>
    <w:p w:rsidR="005240E0" w:rsidRDefault="005240E0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</w:p>
    <w:p w:rsidR="005240E0" w:rsidRDefault="005240E0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</w:p>
    <w:p w:rsidR="005240E0" w:rsidRDefault="005240E0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</w:p>
    <w:p w:rsidR="005240E0" w:rsidRDefault="005240E0" w:rsidP="002D0DD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</w:p>
    <w:p w:rsidR="005240E0" w:rsidRDefault="005240E0" w:rsidP="005240E0">
      <w:pPr>
        <w:jc w:val="center"/>
        <w:rPr>
          <w:b/>
          <w:i/>
          <w:sz w:val="28"/>
          <w:szCs w:val="28"/>
          <w:highlight w:val="yellow"/>
          <w:lang w:val="kk-KZ"/>
        </w:rPr>
      </w:pPr>
      <w:r>
        <w:rPr>
          <w:b/>
          <w:i/>
          <w:sz w:val="28"/>
          <w:szCs w:val="28"/>
          <w:highlight w:val="yellow"/>
          <w:lang w:val="kk-KZ"/>
        </w:rPr>
        <w:lastRenderedPageBreak/>
        <w:t>Профилирующие дисциплины</w:t>
      </w:r>
    </w:p>
    <w:p w:rsidR="005240E0" w:rsidRDefault="005240E0" w:rsidP="005240E0">
      <w:pPr>
        <w:jc w:val="center"/>
        <w:rPr>
          <w:b/>
          <w:i/>
          <w:color w:val="FF0000"/>
          <w:sz w:val="28"/>
          <w:szCs w:val="28"/>
          <w:highlight w:val="yellow"/>
          <w:lang w:val="kk-KZ"/>
        </w:rPr>
      </w:pPr>
    </w:p>
    <w:p w:rsidR="005240E0" w:rsidRDefault="005240E0" w:rsidP="005240E0">
      <w:pPr>
        <w:jc w:val="both"/>
        <w:rPr>
          <w:rStyle w:val="apple-style-span"/>
          <w:color w:val="000000"/>
          <w:highlight w:val="yellow"/>
        </w:rPr>
      </w:pPr>
      <w:r>
        <w:rPr>
          <w:b/>
          <w:sz w:val="28"/>
          <w:szCs w:val="28"/>
          <w:highlight w:val="yellow"/>
          <w:lang w:val="kk-KZ"/>
        </w:rPr>
        <w:t xml:space="preserve">Фундаментальные проблемы физиологии человека и животных / Адам және жануарлар физиологиясының іргелі мәселелері / </w:t>
      </w:r>
      <w:r>
        <w:rPr>
          <w:rStyle w:val="apple-style-span"/>
          <w:b/>
          <w:color w:val="000000"/>
          <w:sz w:val="28"/>
          <w:szCs w:val="28"/>
          <w:highlight w:val="yellow"/>
          <w:lang w:val="kk-KZ"/>
        </w:rPr>
        <w:t>Fundamental problems of human and animals physiology</w:t>
      </w:r>
    </w:p>
    <w:p w:rsidR="005240E0" w:rsidRDefault="005240E0" w:rsidP="005240E0">
      <w:pPr>
        <w:jc w:val="both"/>
        <w:rPr>
          <w:highlight w:val="yellow"/>
        </w:rPr>
      </w:pPr>
      <w:r>
        <w:rPr>
          <w:b/>
          <w:color w:val="000000"/>
          <w:sz w:val="28"/>
          <w:szCs w:val="28"/>
          <w:highlight w:val="yellow"/>
          <w:lang w:val="kk-KZ"/>
        </w:rPr>
        <w:t xml:space="preserve">Учебная цель: </w:t>
      </w:r>
      <w:r>
        <w:rPr>
          <w:color w:val="000000"/>
          <w:sz w:val="28"/>
          <w:szCs w:val="28"/>
          <w:highlight w:val="yellow"/>
          <w:lang w:val="kk-KZ"/>
        </w:rPr>
        <w:t>ф</w:t>
      </w:r>
      <w:r>
        <w:rPr>
          <w:sz w:val="28"/>
          <w:szCs w:val="28"/>
          <w:highlight w:val="yellow"/>
        </w:rPr>
        <w:t>ормирование знаний о физиологических процессах, лежащих в основе деятельности центральной и периферической нервной системы, гуморальной системы.</w:t>
      </w:r>
    </w:p>
    <w:p w:rsidR="005240E0" w:rsidRDefault="005240E0" w:rsidP="005240E0">
      <w:pPr>
        <w:tabs>
          <w:tab w:val="left" w:pos="709"/>
        </w:tabs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  <w:t xml:space="preserve">Результаты обучения: </w:t>
      </w:r>
      <w:r>
        <w:rPr>
          <w:sz w:val="28"/>
          <w:szCs w:val="28"/>
          <w:highlight w:val="yellow"/>
        </w:rPr>
        <w:t>При изучении курса магистранты должны</w:t>
      </w:r>
    </w:p>
    <w:p w:rsidR="005240E0" w:rsidRDefault="005240E0" w:rsidP="005240E0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  <w:u w:val="single"/>
        </w:rPr>
        <w:t>знать</w:t>
      </w:r>
      <w:r>
        <w:rPr>
          <w:sz w:val="28"/>
          <w:szCs w:val="28"/>
          <w:highlight w:val="yellow"/>
        </w:rPr>
        <w:t>: общие закономерности и специфические особенности различных систем организма и их отдельные структурные элементы, новые достижения физиологической науки и перспективы ее развития, фундаментальные основы по всем разделам физиологии, теоретические и методологические основы физиологии ВНД;</w:t>
      </w:r>
    </w:p>
    <w:p w:rsidR="005240E0" w:rsidRDefault="005240E0" w:rsidP="005240E0">
      <w:pPr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  <w:u w:val="single"/>
        </w:rPr>
        <w:t>уметь</w:t>
      </w:r>
      <w:r>
        <w:rPr>
          <w:sz w:val="28"/>
          <w:szCs w:val="28"/>
          <w:highlight w:val="yellow"/>
        </w:rPr>
        <w:t>: изучать физиологические процессы, применять полученные знания для постановки и проведения экспериментальной работы, решать ситуационные задачи по физиологии человека и животных;</w:t>
      </w:r>
    </w:p>
    <w:p w:rsidR="005240E0" w:rsidRDefault="005240E0" w:rsidP="005240E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highlight w:val="yellow"/>
          <w:lang w:val="kk-KZ"/>
        </w:rPr>
      </w:pPr>
      <w:r>
        <w:rPr>
          <w:sz w:val="28"/>
          <w:szCs w:val="28"/>
          <w:highlight w:val="yellow"/>
          <w:u w:val="single"/>
        </w:rPr>
        <w:t>владеть</w:t>
      </w:r>
      <w:r>
        <w:rPr>
          <w:sz w:val="28"/>
          <w:szCs w:val="28"/>
          <w:highlight w:val="yellow"/>
        </w:rPr>
        <w:t>: навыками</w:t>
      </w:r>
      <w:r>
        <w:rPr>
          <w:sz w:val="28"/>
          <w:szCs w:val="28"/>
          <w:highlight w:val="yellow"/>
          <w:lang w:val="kk-KZ"/>
        </w:rPr>
        <w:t xml:space="preserve"> применения теоретических знаний и практических умений в </w:t>
      </w:r>
      <w:r>
        <w:rPr>
          <w:color w:val="000000"/>
          <w:spacing w:val="4"/>
          <w:sz w:val="28"/>
          <w:szCs w:val="28"/>
          <w:highlight w:val="yellow"/>
        </w:rPr>
        <w:t>практической и научно-исследовательской деятельности</w:t>
      </w:r>
      <w:r>
        <w:rPr>
          <w:sz w:val="28"/>
          <w:szCs w:val="28"/>
          <w:highlight w:val="yellow"/>
        </w:rPr>
        <w:t>;</w:t>
      </w:r>
    </w:p>
    <w:p w:rsidR="005240E0" w:rsidRDefault="005240E0" w:rsidP="005240E0">
      <w:pPr>
        <w:ind w:firstLine="720"/>
        <w:jc w:val="both"/>
        <w:rPr>
          <w:sz w:val="28"/>
          <w:szCs w:val="28"/>
          <w:highlight w:val="yellow"/>
        </w:rPr>
      </w:pPr>
      <w:r>
        <w:rPr>
          <w:bCs/>
          <w:sz w:val="28"/>
          <w:szCs w:val="28"/>
          <w:highlight w:val="yellow"/>
          <w:u w:val="single"/>
          <w:lang w:val="kk-KZ"/>
        </w:rPr>
        <w:t>быть компетентными:</w:t>
      </w:r>
      <w:r>
        <w:rPr>
          <w:bCs/>
          <w:sz w:val="28"/>
          <w:szCs w:val="28"/>
          <w:highlight w:val="yellow"/>
          <w:lang w:val="kk-KZ"/>
        </w:rPr>
        <w:t xml:space="preserve"> в понимании общих закономерностей и специфических особенностей различных систем организма.</w:t>
      </w:r>
    </w:p>
    <w:p w:rsidR="005240E0" w:rsidRDefault="005240E0" w:rsidP="005240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  <w:t>Пререквизиты:</w:t>
      </w:r>
      <w:r>
        <w:rPr>
          <w:sz w:val="28"/>
          <w:szCs w:val="28"/>
          <w:highlight w:val="yellow"/>
        </w:rPr>
        <w:t xml:space="preserve"> физиология человека и животных.</w:t>
      </w:r>
    </w:p>
    <w:p w:rsidR="005240E0" w:rsidRDefault="005240E0" w:rsidP="005240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  <w:t>Краткое содержание курса:</w:t>
      </w:r>
      <w:r>
        <w:rPr>
          <w:sz w:val="28"/>
          <w:szCs w:val="28"/>
          <w:highlight w:val="yellow"/>
        </w:rPr>
        <w:t xml:space="preserve"> Предмет и история физиологии человека и животных. Физиология возбудимых тканей. Физиология нервной, мышечной, железистой тканей. Принципы организации управления функциями организма. Физиология ЦНС. Физиология ВНС. Внутренняя среда организма. Механизмы обеспечения ее постоянства и адаптивных изменений. Физиология крови. Сердечно-сосудистая система. Дыхание. Физиология пищеварительной системы. Обмен веществ и энергии. Физиология выделительной системы. Сенсорные системы. Интегративная деятельность мозга.</w:t>
      </w:r>
    </w:p>
    <w:p w:rsidR="005240E0" w:rsidRDefault="005240E0" w:rsidP="005240E0">
      <w:pPr>
        <w:jc w:val="both"/>
        <w:rPr>
          <w:b/>
          <w:sz w:val="28"/>
          <w:szCs w:val="28"/>
          <w:highlight w:val="yellow"/>
          <w:lang w:val="kk-KZ"/>
        </w:rPr>
      </w:pPr>
      <w:r>
        <w:rPr>
          <w:b/>
          <w:sz w:val="28"/>
          <w:szCs w:val="28"/>
          <w:highlight w:val="yellow"/>
        </w:rPr>
        <w:t>Постреквизиты:</w:t>
      </w:r>
      <w:r>
        <w:rPr>
          <w:sz w:val="28"/>
          <w:szCs w:val="28"/>
          <w:highlight w:val="yellow"/>
          <w:lang w:val="kk-KZ"/>
        </w:rPr>
        <w:t xml:space="preserve"> возрастная психофизиология, хронобиология, современные проблемы биологии</w:t>
      </w:r>
      <w:r>
        <w:rPr>
          <w:sz w:val="28"/>
          <w:szCs w:val="28"/>
          <w:highlight w:val="yellow"/>
        </w:rPr>
        <w:t>.</w:t>
      </w:r>
    </w:p>
    <w:p w:rsidR="005240E0" w:rsidRDefault="005240E0" w:rsidP="005240E0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  <w:highlight w:val="yellow"/>
        </w:rPr>
        <w:t>Руководитель программы</w:t>
      </w:r>
      <w:r>
        <w:rPr>
          <w:sz w:val="28"/>
          <w:szCs w:val="28"/>
          <w:highlight w:val="yellow"/>
        </w:rPr>
        <w:t>: Бейшова И.С.</w:t>
      </w:r>
    </w:p>
    <w:p w:rsidR="005240E0" w:rsidRDefault="005240E0" w:rsidP="005240E0">
      <w:pPr>
        <w:jc w:val="both"/>
        <w:rPr>
          <w:b/>
          <w:color w:val="FF0000"/>
          <w:sz w:val="28"/>
          <w:szCs w:val="28"/>
        </w:rPr>
      </w:pPr>
    </w:p>
    <w:p w:rsidR="005240E0" w:rsidRDefault="005240E0" w:rsidP="005240E0">
      <w:pPr>
        <w:widowControl w:val="0"/>
        <w:autoSpaceDE w:val="0"/>
        <w:autoSpaceDN w:val="0"/>
        <w:adjustRightInd w:val="0"/>
        <w:jc w:val="both"/>
        <w:rPr>
          <w:rStyle w:val="a3"/>
          <w:shd w:val="clear" w:color="auto" w:fill="FCFCFC"/>
        </w:rPr>
      </w:pPr>
      <w:r>
        <w:rPr>
          <w:rStyle w:val="a3"/>
          <w:color w:val="FF0000"/>
          <w:sz w:val="28"/>
          <w:szCs w:val="28"/>
          <w:shd w:val="clear" w:color="auto" w:fill="FCFCFC"/>
        </w:rPr>
        <w:t xml:space="preserve">Возрастная психофизиология / Жасөспірімдер психофизиологиясы / Age psychophysiology </w:t>
      </w:r>
    </w:p>
    <w:p w:rsidR="005240E0" w:rsidRDefault="005240E0" w:rsidP="005240E0">
      <w:pPr>
        <w:jc w:val="both"/>
      </w:pPr>
      <w:r>
        <w:rPr>
          <w:b/>
          <w:color w:val="FF0000"/>
          <w:sz w:val="28"/>
          <w:szCs w:val="28"/>
          <w:lang w:val="kk-KZ"/>
        </w:rPr>
        <w:t xml:space="preserve">Учебная цель: </w:t>
      </w:r>
      <w:r>
        <w:rPr>
          <w:color w:val="FF0000"/>
          <w:sz w:val="28"/>
          <w:szCs w:val="28"/>
        </w:rPr>
        <w:t>изучение основ возрастной психофизиологии подростков и юношей для создания ими в будущем соответствующих условий, способствующих сохранению здоровья.</w:t>
      </w:r>
    </w:p>
    <w:p w:rsidR="005240E0" w:rsidRDefault="005240E0" w:rsidP="005240E0">
      <w:pPr>
        <w:tabs>
          <w:tab w:val="left" w:pos="709"/>
        </w:tabs>
        <w:jc w:val="both"/>
        <w:rPr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Результаты обучения: </w:t>
      </w:r>
      <w:r>
        <w:rPr>
          <w:color w:val="FF0000"/>
          <w:sz w:val="28"/>
          <w:szCs w:val="28"/>
        </w:rPr>
        <w:t>При изучении курса магистранты должны</w:t>
      </w:r>
    </w:p>
    <w:p w:rsidR="005240E0" w:rsidRDefault="005240E0" w:rsidP="005240E0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u w:val="single"/>
        </w:rPr>
        <w:t>знать</w:t>
      </w:r>
      <w:r>
        <w:rPr>
          <w:color w:val="FF0000"/>
          <w:sz w:val="28"/>
          <w:szCs w:val="28"/>
        </w:rPr>
        <w:t xml:space="preserve">: строение, механизмы функционирования и закономерности развития физиологических систем организма (опорно-двигательной, кровеносной, дыхательной, пищеварительной, выделительной, эндокринной, нервной), физиологические основы высшей нервной деятельности, </w:t>
      </w:r>
      <w:r>
        <w:rPr>
          <w:color w:val="FF0000"/>
          <w:sz w:val="28"/>
          <w:szCs w:val="28"/>
        </w:rPr>
        <w:lastRenderedPageBreak/>
        <w:t>механизмы психических процессов и состояний, физиологические основы организации оптимальных условий учебно-воспитательного процесса, самостоятельной работы, режима труда и отдыха, повышения работоспособности и функциональных возможностей развивающегося организма;</w:t>
      </w:r>
    </w:p>
    <w:p w:rsidR="005240E0" w:rsidRDefault="005240E0" w:rsidP="005240E0">
      <w:pPr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  <w:u w:val="single"/>
        </w:rPr>
        <w:t>уметь</w:t>
      </w:r>
      <w:r>
        <w:rPr>
          <w:color w:val="FF0000"/>
          <w:sz w:val="28"/>
          <w:szCs w:val="28"/>
        </w:rPr>
        <w:t>: применять естественнонаучные знания в профессиональной деятельности, использовать современные информационно-коммуникационные технологии в процессе образовательной деятельности;</w:t>
      </w:r>
    </w:p>
    <w:p w:rsidR="005240E0" w:rsidRDefault="005240E0" w:rsidP="005240E0">
      <w:pPr>
        <w:widowControl w:val="0"/>
        <w:autoSpaceDE w:val="0"/>
        <w:autoSpaceDN w:val="0"/>
        <w:adjustRightInd w:val="0"/>
        <w:ind w:firstLine="708"/>
        <w:jc w:val="both"/>
        <w:rPr>
          <w:color w:val="FF0000"/>
          <w:sz w:val="28"/>
          <w:szCs w:val="28"/>
          <w:lang w:val="kk-KZ"/>
        </w:rPr>
      </w:pPr>
      <w:r>
        <w:rPr>
          <w:color w:val="FF0000"/>
          <w:sz w:val="28"/>
          <w:szCs w:val="28"/>
          <w:u w:val="single"/>
        </w:rPr>
        <w:t>владеть</w:t>
      </w:r>
      <w:r>
        <w:rPr>
          <w:color w:val="FF0000"/>
          <w:sz w:val="28"/>
          <w:szCs w:val="28"/>
        </w:rPr>
        <w:t>: навыками</w:t>
      </w:r>
      <w:r>
        <w:rPr>
          <w:color w:val="FF0000"/>
          <w:sz w:val="28"/>
          <w:szCs w:val="28"/>
          <w:lang w:val="kk-KZ"/>
        </w:rPr>
        <w:t xml:space="preserve"> применения теоретических знаний и практических умений в </w:t>
      </w:r>
      <w:r>
        <w:rPr>
          <w:color w:val="FF0000"/>
          <w:spacing w:val="4"/>
          <w:sz w:val="28"/>
          <w:szCs w:val="28"/>
        </w:rPr>
        <w:t>практической и научно-исследовательской деятельности</w:t>
      </w:r>
      <w:r>
        <w:rPr>
          <w:color w:val="FF0000"/>
          <w:sz w:val="28"/>
          <w:szCs w:val="28"/>
        </w:rPr>
        <w:t>;</w:t>
      </w:r>
    </w:p>
    <w:p w:rsidR="005240E0" w:rsidRDefault="005240E0" w:rsidP="005240E0">
      <w:pPr>
        <w:ind w:firstLine="720"/>
        <w:jc w:val="both"/>
        <w:rPr>
          <w:color w:val="FF0000"/>
          <w:sz w:val="28"/>
          <w:szCs w:val="28"/>
          <w:u w:val="single"/>
        </w:rPr>
      </w:pPr>
      <w:r>
        <w:rPr>
          <w:bCs/>
          <w:color w:val="FF0000"/>
          <w:sz w:val="28"/>
          <w:szCs w:val="28"/>
          <w:u w:val="single"/>
          <w:lang w:val="kk-KZ"/>
        </w:rPr>
        <w:t>быть компетентными:</w:t>
      </w:r>
      <w:r>
        <w:rPr>
          <w:bCs/>
          <w:color w:val="FF0000"/>
          <w:sz w:val="28"/>
          <w:szCs w:val="28"/>
          <w:lang w:val="kk-KZ"/>
        </w:rPr>
        <w:t xml:space="preserve"> в особенностях функционирования организма в различных периодах жизни и становлении, в основных положениях возрастной психофизиологии.</w:t>
      </w:r>
    </w:p>
    <w:p w:rsidR="005240E0" w:rsidRDefault="005240E0" w:rsidP="005240E0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shd w:val="clear" w:color="auto" w:fill="FCFCFC"/>
        </w:rPr>
      </w:pPr>
      <w:r>
        <w:rPr>
          <w:rStyle w:val="a3"/>
          <w:color w:val="FF0000"/>
          <w:sz w:val="28"/>
          <w:szCs w:val="28"/>
          <w:shd w:val="clear" w:color="auto" w:fill="FCFCFC"/>
        </w:rPr>
        <w:t>Пререквизиты:</w:t>
      </w:r>
      <w:r>
        <w:rPr>
          <w:rStyle w:val="apple-converted-space"/>
          <w:color w:val="FF0000"/>
          <w:sz w:val="28"/>
          <w:szCs w:val="28"/>
          <w:shd w:val="clear" w:color="auto" w:fill="FCFCFC"/>
        </w:rPr>
        <w:t>  физиология человека и животных, педагогика, п</w:t>
      </w:r>
      <w:r>
        <w:rPr>
          <w:color w:val="FF0000"/>
          <w:sz w:val="28"/>
          <w:szCs w:val="28"/>
          <w:shd w:val="clear" w:color="auto" w:fill="FCFCFC"/>
        </w:rPr>
        <w:t xml:space="preserve">сихология, фундаментальные проблемы физиологии человека и животных, </w:t>
      </w:r>
      <w:r>
        <w:rPr>
          <w:color w:val="FF0000"/>
          <w:sz w:val="28"/>
          <w:szCs w:val="28"/>
        </w:rPr>
        <w:t>методы поиска и структурирования биологической информации</w:t>
      </w:r>
      <w:r>
        <w:rPr>
          <w:color w:val="FF0000"/>
          <w:sz w:val="28"/>
          <w:szCs w:val="28"/>
          <w:shd w:val="clear" w:color="auto" w:fill="FCFCFC"/>
        </w:rPr>
        <w:t>.</w:t>
      </w:r>
    </w:p>
    <w:p w:rsidR="005240E0" w:rsidRDefault="005240E0" w:rsidP="005240E0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shd w:val="clear" w:color="auto" w:fill="FCFCFC"/>
        </w:rPr>
      </w:pPr>
      <w:r>
        <w:rPr>
          <w:rStyle w:val="a3"/>
          <w:color w:val="FF0000"/>
          <w:sz w:val="28"/>
          <w:szCs w:val="28"/>
          <w:shd w:val="clear" w:color="auto" w:fill="FCFCFC"/>
        </w:rPr>
        <w:t>Краткое содержание курса:</w:t>
      </w:r>
      <w:r>
        <w:rPr>
          <w:rStyle w:val="apple-converted-space"/>
          <w:color w:val="FF0000"/>
          <w:sz w:val="28"/>
          <w:szCs w:val="28"/>
          <w:shd w:val="clear" w:color="auto" w:fill="FCFCFC"/>
        </w:rPr>
        <w:t> </w:t>
      </w:r>
      <w:r>
        <w:rPr>
          <w:color w:val="FF0000"/>
          <w:sz w:val="28"/>
          <w:szCs w:val="28"/>
          <w:shd w:val="clear" w:color="auto" w:fill="FCFCFC"/>
        </w:rPr>
        <w:t>Человек как целостная биологическая система. Физиология нервной системы. Психофизиологические функции и их развитие в онтогенезе. Психофизиология познавательных процессов. Работоспособность в различные периоды развития организма. Понятие об адекватности физических и психических нагрузок функциональным возможностям организма. Биоритмы и биоритмология. Гигиена трудового обучения и производительности труда. Состояние здоровья и работоспособность учащихся.</w:t>
      </w:r>
    </w:p>
    <w:p w:rsidR="005240E0" w:rsidRDefault="005240E0" w:rsidP="005240E0">
      <w:pPr>
        <w:jc w:val="both"/>
        <w:rPr>
          <w:b/>
          <w:color w:val="FF0000"/>
          <w:sz w:val="28"/>
          <w:szCs w:val="28"/>
          <w:lang w:val="kk-KZ"/>
        </w:rPr>
      </w:pPr>
      <w:r>
        <w:rPr>
          <w:b/>
          <w:color w:val="FF0000"/>
          <w:sz w:val="28"/>
          <w:szCs w:val="28"/>
        </w:rPr>
        <w:t>Постреквизиты:</w:t>
      </w:r>
      <w:r>
        <w:rPr>
          <w:color w:val="FF0000"/>
          <w:sz w:val="28"/>
          <w:szCs w:val="28"/>
          <w:lang w:val="kk-KZ"/>
        </w:rPr>
        <w:t xml:space="preserve"> хронобиология, современные проблемы биологии, </w:t>
      </w:r>
      <w:r>
        <w:rPr>
          <w:color w:val="FF0000"/>
          <w:sz w:val="28"/>
          <w:szCs w:val="28"/>
        </w:rPr>
        <w:t>НИРМ.</w:t>
      </w:r>
    </w:p>
    <w:p w:rsidR="005240E0" w:rsidRDefault="005240E0" w:rsidP="005240E0">
      <w:pPr>
        <w:widowControl w:val="0"/>
        <w:autoSpaceDE w:val="0"/>
        <w:autoSpaceDN w:val="0"/>
        <w:adjustRightInd w:val="0"/>
        <w:jc w:val="both"/>
        <w:rPr>
          <w:color w:val="FF0000"/>
          <w:sz w:val="28"/>
          <w:szCs w:val="28"/>
          <w:shd w:val="clear" w:color="auto" w:fill="FCFCFC"/>
        </w:rPr>
      </w:pPr>
      <w:r>
        <w:rPr>
          <w:rStyle w:val="a3"/>
          <w:color w:val="FF0000"/>
          <w:sz w:val="28"/>
          <w:szCs w:val="28"/>
          <w:shd w:val="clear" w:color="auto" w:fill="FCFCFC"/>
        </w:rPr>
        <w:t>Руководитель программы:</w:t>
      </w:r>
      <w:r>
        <w:rPr>
          <w:rStyle w:val="apple-converted-space"/>
          <w:color w:val="FF0000"/>
          <w:sz w:val="28"/>
          <w:szCs w:val="28"/>
          <w:shd w:val="clear" w:color="auto" w:fill="FCFCFC"/>
        </w:rPr>
        <w:t> </w:t>
      </w:r>
      <w:r>
        <w:rPr>
          <w:color w:val="FF0000"/>
          <w:sz w:val="28"/>
          <w:szCs w:val="28"/>
          <w:shd w:val="clear" w:color="auto" w:fill="FCFCFC"/>
        </w:rPr>
        <w:t>Бейшова И.С.</w:t>
      </w:r>
    </w:p>
    <w:p w:rsidR="005240E0" w:rsidRPr="000B583E" w:rsidRDefault="005240E0" w:rsidP="005240E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shd w:val="clear" w:color="auto" w:fill="FCFCFC"/>
        </w:rPr>
      </w:pPr>
      <w:r>
        <w:rPr>
          <w:sz w:val="28"/>
          <w:szCs w:val="28"/>
        </w:rPr>
        <w:br/>
      </w:r>
      <w:bookmarkStart w:id="0" w:name="_GoBack"/>
      <w:bookmarkEnd w:id="0"/>
    </w:p>
    <w:p w:rsidR="00FC73FD" w:rsidRDefault="005240E0"/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E8"/>
    <w:rsid w:val="000C1748"/>
    <w:rsid w:val="002D0DDA"/>
    <w:rsid w:val="005240E0"/>
    <w:rsid w:val="006A5452"/>
    <w:rsid w:val="006E2BE8"/>
    <w:rsid w:val="00B52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D0DDA"/>
    <w:rPr>
      <w:b/>
      <w:bCs/>
    </w:rPr>
  </w:style>
  <w:style w:type="character" w:customStyle="1" w:styleId="apple-converted-space">
    <w:name w:val="apple-converted-space"/>
    <w:basedOn w:val="a0"/>
    <w:rsid w:val="002D0DDA"/>
  </w:style>
  <w:style w:type="character" w:customStyle="1" w:styleId="apple-style-span">
    <w:name w:val="apple-style-span"/>
    <w:basedOn w:val="a0"/>
    <w:rsid w:val="002D0D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D0DDA"/>
    <w:rPr>
      <w:b/>
      <w:bCs/>
    </w:rPr>
  </w:style>
  <w:style w:type="character" w:customStyle="1" w:styleId="apple-converted-space">
    <w:name w:val="apple-converted-space"/>
    <w:basedOn w:val="a0"/>
    <w:rsid w:val="002D0DDA"/>
  </w:style>
  <w:style w:type="character" w:customStyle="1" w:styleId="apple-style-span">
    <w:name w:val="apple-style-span"/>
    <w:basedOn w:val="a0"/>
    <w:rsid w:val="002D0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9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1169</Words>
  <Characters>6665</Characters>
  <Application>Microsoft Office Word</Application>
  <DocSecurity>0</DocSecurity>
  <Lines>55</Lines>
  <Paragraphs>15</Paragraphs>
  <ScaleCrop>false</ScaleCrop>
  <Company>diakov.net</Company>
  <LinksUpToDate>false</LinksUpToDate>
  <CharactersWithSpaces>7819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2016-09-10T15:55:00Z</dcterms:created>
  <dcterms:modified xsi:type="dcterms:W3CDTF">2016-09-20T17:50:00Z</dcterms:modified>
</cp:coreProperties>
</file>